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C7F4D" w14:textId="77777777" w:rsidR="007E68FD" w:rsidRDefault="007E68FD" w:rsidP="007E68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find attached housing information as discussed</w:t>
      </w:r>
      <w:r>
        <w:rPr>
          <w:rFonts w:ascii="Arial" w:hAnsi="Arial" w:cs="Arial"/>
          <w:b/>
          <w:sz w:val="24"/>
          <w:szCs w:val="24"/>
        </w:rPr>
        <w:t>.</w:t>
      </w:r>
    </w:p>
    <w:p w14:paraId="409C92E0" w14:textId="77777777" w:rsidR="007E68FD" w:rsidRDefault="007E68FD" w:rsidP="007E68FD">
      <w:pPr>
        <w:rPr>
          <w:rFonts w:ascii="Arial" w:hAnsi="Arial" w:cs="Arial"/>
          <w:b/>
          <w:sz w:val="24"/>
          <w:szCs w:val="24"/>
        </w:rPr>
      </w:pPr>
    </w:p>
    <w:p w14:paraId="51BB766A" w14:textId="77777777" w:rsidR="007E68FD" w:rsidRDefault="007E68FD" w:rsidP="007E68FD">
      <w:pPr>
        <w:rPr>
          <w:rFonts w:ascii="Arial" w:hAnsi="Arial" w:cs="Arial"/>
          <w:b/>
          <w:sz w:val="24"/>
          <w:szCs w:val="24"/>
        </w:rPr>
      </w:pPr>
    </w:p>
    <w:p w14:paraId="1FBA8E96" w14:textId="77777777" w:rsidR="007E68FD" w:rsidRDefault="007E68FD" w:rsidP="007E68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Citizens Advice Tameside</w:t>
      </w:r>
    </w:p>
    <w:p w14:paraId="52FCCE4F" w14:textId="77777777" w:rsidR="007E68FD" w:rsidRDefault="007E68FD" w:rsidP="007E68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Tameside One, Market Place, Ashton-Under-Lyne    OL6 6BH </w:t>
      </w:r>
    </w:p>
    <w:p w14:paraId="478380EB" w14:textId="77777777" w:rsidR="007E68FD" w:rsidRDefault="007E68FD" w:rsidP="007E68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phone: 0300 330 9076 (Advice line)</w:t>
      </w:r>
    </w:p>
    <w:p w14:paraId="1AF59782" w14:textId="77777777" w:rsidR="007E68FD" w:rsidRDefault="007E68FD" w:rsidP="007E68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advice@tamesidecab.org.uk</w:t>
      </w:r>
    </w:p>
    <w:p w14:paraId="5AC20B6D" w14:textId="77777777" w:rsidR="007E68FD" w:rsidRDefault="007E68FD" w:rsidP="007E68FD"/>
    <w:p w14:paraId="613D2D16" w14:textId="77777777" w:rsidR="007E68FD" w:rsidRDefault="007E68FD" w:rsidP="007E68FD"/>
    <w:p w14:paraId="02F792B1" w14:textId="77777777" w:rsidR="007E68FD" w:rsidRDefault="007E68FD" w:rsidP="007E68F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Helping Hands </w:t>
      </w:r>
      <w:hyperlink r:id="rId5" w:history="1">
        <w:r>
          <w:rPr>
            <w:rStyle w:val="Hyperlink"/>
            <w:rFonts w:ascii="Arial" w:hAnsi="Arial" w:cs="Arial"/>
            <w:bCs/>
            <w:sz w:val="24"/>
            <w:szCs w:val="24"/>
            <w:u w:val="none"/>
          </w:rPr>
          <w:t>https://www.tameside.gov.uk/helpinghand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C340C7" w14:textId="77777777" w:rsidR="007E68FD" w:rsidRDefault="007E68FD" w:rsidP="007E68F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If you’re struggling with the cost of living, find help and support local to you.</w:t>
      </w:r>
    </w:p>
    <w:p w14:paraId="53990024" w14:textId="77777777" w:rsidR="007E68FD" w:rsidRDefault="007E68FD" w:rsidP="007E68F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Helping Hand provides you with a one-stop-shop of local support services who can assist you with:</w:t>
      </w:r>
    </w:p>
    <w:p w14:paraId="2FA73A93" w14:textId="77777777" w:rsidR="007E68FD" w:rsidRDefault="007E68FD" w:rsidP="007E68FD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Taking control of your finances and finding out if you’re entitled to financial support</w:t>
      </w:r>
    </w:p>
    <w:p w14:paraId="3D7ED68B" w14:textId="77777777" w:rsidR="007E68FD" w:rsidRDefault="007E68FD" w:rsidP="007E68FD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Improving your mental health and wellbeing</w:t>
      </w:r>
    </w:p>
    <w:p w14:paraId="45F974BA" w14:textId="77777777" w:rsidR="007E68FD" w:rsidRDefault="007E68FD" w:rsidP="007E68FD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Assisting you with housing problems</w:t>
      </w:r>
    </w:p>
    <w:p w14:paraId="0DFFE26F" w14:textId="77777777" w:rsidR="007E68FD" w:rsidRDefault="007E68FD" w:rsidP="007E68FD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Building your work skills and find routes into employment</w:t>
      </w:r>
    </w:p>
    <w:p w14:paraId="2C9E6E27" w14:textId="77777777" w:rsidR="007E68FD" w:rsidRDefault="007E68FD" w:rsidP="007E68FD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Finding local food pantries and food banks</w:t>
      </w:r>
    </w:p>
    <w:p w14:paraId="54F49FFD" w14:textId="77777777" w:rsidR="007E68FD" w:rsidRDefault="007E68FD" w:rsidP="007E68F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Tameside Housing Advice</w:t>
      </w:r>
    </w:p>
    <w:p w14:paraId="47AA943C" w14:textId="77777777" w:rsidR="007E68FD" w:rsidRDefault="007E68FD" w:rsidP="007E68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119-125 Old Street, Ashton –under-Lyne OL6 7RL</w:t>
      </w:r>
    </w:p>
    <w:p w14:paraId="7605AE24" w14:textId="77777777" w:rsidR="007E68FD" w:rsidRDefault="007E68FD" w:rsidP="007E68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0161 331 2700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Web: </w:t>
      </w:r>
      <w:hyperlink r:id="rId6" w:history="1">
        <w:r>
          <w:rPr>
            <w:rStyle w:val="Hyperlink"/>
            <w:rFonts w:ascii="Arial" w:hAnsi="Arial" w:cs="Arial"/>
            <w:color w:val="1155CC"/>
            <w:sz w:val="24"/>
            <w:szCs w:val="24"/>
            <w:u w:val="none"/>
          </w:rPr>
          <w:t>https://tamesidehousingadvice.org/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52F68DF1" w14:textId="77777777" w:rsidR="007E68FD" w:rsidRDefault="007E68FD" w:rsidP="007E68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Mon-Thu  9.00am – 5.00pm, Fri 10.00am – 4.00pm</w:t>
      </w:r>
    </w:p>
    <w:p w14:paraId="57B041EC" w14:textId="77777777" w:rsidR="007E68FD" w:rsidRDefault="007E68FD" w:rsidP="007E68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housing advice and information for private and council tenants and homeless people.</w:t>
      </w:r>
    </w:p>
    <w:p w14:paraId="1FDDDFBD" w14:textId="77777777" w:rsidR="007E68FD" w:rsidRDefault="007E68FD" w:rsidP="007E68FD">
      <w:pPr>
        <w:jc w:val="both"/>
        <w:rPr>
          <w:rFonts w:ascii="Arial" w:hAnsi="Arial" w:cs="Arial"/>
          <w:sz w:val="24"/>
          <w:szCs w:val="24"/>
        </w:rPr>
      </w:pPr>
    </w:p>
    <w:p w14:paraId="1DDD29CF" w14:textId="77777777" w:rsidR="007E68FD" w:rsidRDefault="007E68FD" w:rsidP="007E68F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Tameside Citizens Advice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  <w:u w:val="none"/>
          </w:rPr>
          <w:t>https://www.tamesidecab.org.uk/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14:paraId="48999D00" w14:textId="77777777" w:rsidR="007E68FD" w:rsidRDefault="007E68FD" w:rsidP="007E68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Freephone Adviceline 0808 278 7805 – Open Monday to Friday 9am to 1pm (excluding Bank Holidays)</w:t>
      </w:r>
    </w:p>
    <w:p w14:paraId="4828E8AF" w14:textId="77777777" w:rsidR="007E68FD" w:rsidRDefault="007E68FD" w:rsidP="007E68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on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  <w:u w:val="none"/>
          </w:rPr>
          <w:t>advice@tamesidecab.org.uk</w:t>
        </w:r>
      </w:hyperlink>
      <w:r>
        <w:rPr>
          <w:rFonts w:ascii="Arial" w:hAnsi="Arial" w:cs="Arial"/>
          <w:sz w:val="24"/>
          <w:szCs w:val="24"/>
        </w:rPr>
        <w:t xml:space="preserve">  to receive advice - monitored from 8am to 10pm.</w:t>
      </w:r>
    </w:p>
    <w:p w14:paraId="647359B0" w14:textId="77777777" w:rsidR="007E68FD" w:rsidRDefault="007E68FD" w:rsidP="007E68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Chat online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  <w:u w:val="none"/>
          </w:rPr>
          <w:t>https://www.tamesidecab.org.uk/get-advice/chat-online/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844A628" w14:textId="77777777" w:rsidR="007E68FD" w:rsidRDefault="007E68FD" w:rsidP="007E68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provide advice on a range of issues including benefits, employment, housing and immigration issues.  </w:t>
      </w:r>
    </w:p>
    <w:p w14:paraId="3CA7119E" w14:textId="77777777" w:rsidR="007E68FD" w:rsidRDefault="007E68FD" w:rsidP="007E68F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Online self-help with information: </w:t>
      </w:r>
      <w:hyperlink r:id="rId10" w:history="1">
        <w:r>
          <w:rPr>
            <w:rStyle w:val="Hyperlink"/>
            <w:sz w:val="24"/>
            <w:szCs w:val="24"/>
            <w:u w:val="none"/>
            <w:lang w:eastAsia="en-US"/>
          </w:rPr>
          <w:t>https://www.citizensadvice.org.uk/housing/</w:t>
        </w:r>
      </w:hyperlink>
      <w:r>
        <w:rPr>
          <w:sz w:val="24"/>
          <w:szCs w:val="24"/>
          <w:lang w:eastAsia="en-US"/>
        </w:rPr>
        <w:t xml:space="preserve"> </w:t>
      </w:r>
    </w:p>
    <w:p w14:paraId="705BA001" w14:textId="77777777" w:rsidR="007E68FD" w:rsidRDefault="007E68FD" w:rsidP="007E68FD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Outreach advice services at different locations and times details to be found on </w:t>
      </w:r>
      <w:hyperlink r:id="rId11" w:history="1">
        <w:r>
          <w:rPr>
            <w:rStyle w:val="Hyperlink"/>
            <w:sz w:val="24"/>
            <w:szCs w:val="24"/>
            <w:u w:val="none"/>
            <w:lang w:eastAsia="en-US"/>
          </w:rPr>
          <w:t>https://www.tamesidecab.org.uk/get-advice/outreach/</w:t>
        </w:r>
      </w:hyperlink>
      <w:r>
        <w:rPr>
          <w:sz w:val="24"/>
          <w:szCs w:val="24"/>
          <w:lang w:eastAsia="en-US"/>
        </w:rPr>
        <w:t xml:space="preserve"> </w:t>
      </w:r>
    </w:p>
    <w:p w14:paraId="06163CC1" w14:textId="77777777" w:rsidR="007E68FD" w:rsidRDefault="007E68FD" w:rsidP="007E68FD">
      <w:pPr>
        <w:jc w:val="both"/>
        <w:rPr>
          <w:sz w:val="24"/>
          <w:szCs w:val="24"/>
        </w:rPr>
      </w:pPr>
    </w:p>
    <w:p w14:paraId="1E256B4B" w14:textId="77777777" w:rsidR="007E68FD" w:rsidRDefault="007E68FD" w:rsidP="007E68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Shelter </w:t>
      </w:r>
      <w:hyperlink r:id="rId12" w:history="1">
        <w:r>
          <w:rPr>
            <w:rStyle w:val="Hyperlink"/>
            <w:rFonts w:ascii="Arial" w:hAnsi="Arial" w:cs="Arial"/>
            <w:sz w:val="24"/>
            <w:szCs w:val="24"/>
            <w:u w:val="none"/>
          </w:rPr>
          <w:t>https://england.shelter.org.uk/housing_advice/homelessness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14:paraId="1C91D20C" w14:textId="77777777" w:rsidR="007E68FD" w:rsidRDefault="007E68FD" w:rsidP="007E68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Housing and homelessness charity who can provide advice on a range of housing issues including what peoples rights are if they are facing homelessness.</w:t>
      </w:r>
    </w:p>
    <w:p w14:paraId="2133D9DF" w14:textId="77777777" w:rsidR="007E68FD" w:rsidRDefault="007E68FD" w:rsidP="007E68FD">
      <w:pPr>
        <w:jc w:val="both"/>
        <w:rPr>
          <w:rFonts w:ascii="Arial" w:hAnsi="Arial" w:cs="Arial"/>
          <w:b/>
          <w:sz w:val="24"/>
          <w:szCs w:val="24"/>
        </w:rPr>
      </w:pPr>
    </w:p>
    <w:p w14:paraId="5D3A0CBD" w14:textId="77777777" w:rsidR="007E68FD" w:rsidRDefault="007E68FD" w:rsidP="007E68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Joseph Roundtree </w:t>
      </w:r>
      <w:r>
        <w:rPr>
          <w:rFonts w:ascii="Arial" w:hAnsi="Arial" w:cs="Arial"/>
          <w:sz w:val="24"/>
          <w:szCs w:val="24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4"/>
            <w:szCs w:val="24"/>
            <w:u w:val="none"/>
          </w:rPr>
          <w:t>https://www.jrf.org.uk/report/housing-and-disabled-children</w:t>
        </w:r>
      </w:hyperlink>
      <w:r>
        <w:rPr>
          <w:rFonts w:ascii="Arial" w:hAnsi="Arial" w:cs="Arial"/>
          <w:sz w:val="24"/>
          <w:szCs w:val="24"/>
        </w:rPr>
        <w:t xml:space="preserve"> - Info regarding housing and disability.</w:t>
      </w:r>
    </w:p>
    <w:p w14:paraId="17078881" w14:textId="77777777" w:rsidR="007E68FD" w:rsidRDefault="007E68FD" w:rsidP="007E68FD">
      <w:pPr>
        <w:jc w:val="both"/>
        <w:rPr>
          <w:rFonts w:ascii="Arial" w:hAnsi="Arial" w:cs="Arial"/>
          <w:sz w:val="24"/>
          <w:szCs w:val="24"/>
        </w:rPr>
      </w:pPr>
    </w:p>
    <w:p w14:paraId="170C682D" w14:textId="77777777" w:rsidR="007E68FD" w:rsidRDefault="007E68FD" w:rsidP="007E68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for Disabled children </w:t>
      </w:r>
      <w:hyperlink r:id="rId14" w:history="1">
        <w:r>
          <w:rPr>
            <w:rStyle w:val="Hyperlink"/>
            <w:rFonts w:ascii="Arial" w:hAnsi="Arial" w:cs="Arial"/>
            <w:sz w:val="24"/>
            <w:szCs w:val="24"/>
            <w:u w:val="none"/>
          </w:rPr>
          <w:t>https://councilfordisabledchildren.org.uk/</w:t>
        </w:r>
      </w:hyperlink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Info regarding housing and disability</w:t>
      </w:r>
    </w:p>
    <w:p w14:paraId="52053960" w14:textId="77777777" w:rsidR="007E68FD" w:rsidRDefault="007E68FD" w:rsidP="007E68FD">
      <w:pPr>
        <w:jc w:val="both"/>
        <w:rPr>
          <w:rFonts w:ascii="Arial" w:hAnsi="Arial" w:cs="Arial"/>
          <w:b/>
          <w:sz w:val="24"/>
          <w:szCs w:val="24"/>
        </w:rPr>
      </w:pPr>
    </w:p>
    <w:p w14:paraId="2D76E61A" w14:textId="77777777" w:rsidR="007E68FD" w:rsidRDefault="007E68FD" w:rsidP="007E68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INFORMATION:</w:t>
      </w:r>
    </w:p>
    <w:p w14:paraId="45663F33" w14:textId="77777777" w:rsidR="007E68FD" w:rsidRDefault="007E68FD" w:rsidP="007E68F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Eviction (section 21 and section 8) </w:t>
      </w:r>
      <w:hyperlink r:id="rId15" w:history="1">
        <w:r>
          <w:rPr>
            <w:rStyle w:val="Hyperlink"/>
            <w:sz w:val="24"/>
            <w:szCs w:val="24"/>
            <w:u w:val="none"/>
            <w:lang w:eastAsia="en-US"/>
          </w:rPr>
          <w:t>https://www.gov.uk/evicting-tenants/section-21-and-section-8-notices</w:t>
        </w:r>
      </w:hyperlink>
    </w:p>
    <w:p w14:paraId="7E935380" w14:textId="77777777" w:rsidR="007E68FD" w:rsidRDefault="007E68FD" w:rsidP="007E68F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Section 21 - In England, a Section 21 notice must give your tenants at least 2 months’ notice to leave property.  May need to give a longer notice period if have a ‘contractual’ periodic tenancy. This is a fixed term tenancy that has ended, but included a clause to continue as a periodic tenancy. The amount of notice must be the same as the rental period, if this is more than 2 months. For example, if your tenant pays rent every 3 months, you must give 3 months’ notice.</w:t>
      </w:r>
    </w:p>
    <w:p w14:paraId="74F75CBE" w14:textId="77777777" w:rsidR="007E68FD" w:rsidRDefault="007E68FD" w:rsidP="007E68F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Section 8 - notice of seeking possession: To give tenants notice using a Section 8, landlord must fill in a ‘Notice seeking possession of a property let on an assured tenancy or an assured agricultural occupancy’. Specify on the notice which terms of the tenancy they’ve broken.  Can give between 2 weeks’ and 2 months’ notice depending on which terms they’ve broken.</w:t>
      </w:r>
    </w:p>
    <w:p w14:paraId="50ADDFFB" w14:textId="77777777" w:rsidR="007E68FD" w:rsidRDefault="007E68FD" w:rsidP="007E68F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Eviction Notice - </w:t>
      </w:r>
      <w:hyperlink r:id="rId16" w:anchor=":~:text=Your%20landlord%20must%20give%20you,you%20the%20notice%20seeking%20possession" w:history="1">
        <w:r>
          <w:rPr>
            <w:rStyle w:val="Hyperlink"/>
            <w:sz w:val="24"/>
            <w:szCs w:val="24"/>
            <w:u w:val="none"/>
            <w:lang w:eastAsia="en-US"/>
          </w:rPr>
          <w:t>https://www.citizensadvice.org.uk/housing/social-housing/if-youre-being-evicted/if-youve-got-an-eviction-notice/#:~:text=Your%20landlord%20must%20give%20you,you%20the%20notice%20seeking%20possession</w:t>
        </w:r>
      </w:hyperlink>
    </w:p>
    <w:p w14:paraId="39767CDF" w14:textId="77777777" w:rsidR="007E68FD" w:rsidRDefault="007E68FD" w:rsidP="007E68FD">
      <w:pPr>
        <w:pStyle w:val="ListParagraph"/>
        <w:numPr>
          <w:ilvl w:val="0"/>
          <w:numId w:val="3"/>
        </w:numPr>
        <w:jc w:val="both"/>
        <w:rPr>
          <w:rStyle w:val="Hyperlink"/>
          <w:color w:val="auto"/>
          <w:u w:val="none"/>
        </w:rPr>
      </w:pPr>
      <w:r>
        <w:rPr>
          <w:sz w:val="24"/>
          <w:szCs w:val="24"/>
          <w:lang w:eastAsia="en-US"/>
        </w:rPr>
        <w:t xml:space="preserve">Getting Help if being evicted - </w:t>
      </w:r>
      <w:hyperlink r:id="rId17" w:history="1">
        <w:r>
          <w:rPr>
            <w:rStyle w:val="Hyperlink"/>
            <w:sz w:val="24"/>
            <w:szCs w:val="24"/>
            <w:u w:val="none"/>
            <w:lang w:eastAsia="en-US"/>
          </w:rPr>
          <w:t>https://www.citizensadvice.org.uk/housing/renting-privately/ending-your-tenancy/get-help-if-youre-being-evicted-england/</w:t>
        </w:r>
      </w:hyperlink>
    </w:p>
    <w:p w14:paraId="11A144F1" w14:textId="77777777" w:rsidR="007E68FD" w:rsidRDefault="007E68FD" w:rsidP="007E68FD">
      <w:pPr>
        <w:pStyle w:val="ListParagraph"/>
        <w:numPr>
          <w:ilvl w:val="0"/>
          <w:numId w:val="3"/>
        </w:numPr>
        <w:jc w:val="both"/>
      </w:pPr>
    </w:p>
    <w:p w14:paraId="72DE816D" w14:textId="77777777" w:rsidR="007E68FD" w:rsidRDefault="007E68FD" w:rsidP="007E68FD">
      <w:pPr>
        <w:jc w:val="both"/>
        <w:rPr>
          <w:bCs/>
          <w:sz w:val="24"/>
          <w:szCs w:val="24"/>
        </w:rPr>
      </w:pPr>
    </w:p>
    <w:p w14:paraId="5D18356C" w14:textId="77777777" w:rsidR="008764CB" w:rsidRDefault="007E68FD" w:rsidP="007E68FD">
      <w:r>
        <w:rPr>
          <w:rFonts w:ascii="Calibri" w:eastAsia="Times New Roman" w:hAnsi="Calibri" w:cs="Calibri"/>
          <w:noProof/>
          <w:lang w:eastAsia="en-GB"/>
        </w:rPr>
        <w:br/>
      </w:r>
    </w:p>
    <w:sectPr w:rsidR="00876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53166"/>
    <w:multiLevelType w:val="hybridMultilevel"/>
    <w:tmpl w:val="96C8D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30B77"/>
    <w:multiLevelType w:val="hybridMultilevel"/>
    <w:tmpl w:val="2D1E5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B19C8"/>
    <w:multiLevelType w:val="hybridMultilevel"/>
    <w:tmpl w:val="66E61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30098">
    <w:abstractNumId w:val="2"/>
  </w:num>
  <w:num w:numId="2" w16cid:durableId="405346763">
    <w:abstractNumId w:val="1"/>
  </w:num>
  <w:num w:numId="3" w16cid:durableId="109262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FD"/>
    <w:rsid w:val="005D6908"/>
    <w:rsid w:val="007E68FD"/>
    <w:rsid w:val="008764CB"/>
    <w:rsid w:val="00F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2C7B"/>
  <w15:chartTrackingRefBased/>
  <w15:docId w15:val="{0F408FA3-6FA4-4C50-B2AC-EBFD2598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68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68FD"/>
    <w:pPr>
      <w:spacing w:line="276" w:lineRule="auto"/>
      <w:ind w:left="720"/>
      <w:contextualSpacing/>
    </w:pPr>
    <w:rPr>
      <w:rFonts w:ascii="Arial" w:eastAsia="Arial" w:hAnsi="Arial" w:cs="Arial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ice@tamesidecab.org.uk" TargetMode="External"/><Relationship Id="rId13" Type="http://schemas.openxmlformats.org/officeDocument/2006/relationships/hyperlink" Target="https://www.jrf.org.uk/report/housing-and-disabled-childr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mesidecab.org.uk/" TargetMode="External"/><Relationship Id="rId12" Type="http://schemas.openxmlformats.org/officeDocument/2006/relationships/hyperlink" Target="https://england.shelter.org.uk/housing_advice/homelessness" TargetMode="External"/><Relationship Id="rId17" Type="http://schemas.openxmlformats.org/officeDocument/2006/relationships/hyperlink" Target="https://www.citizensadvice.org.uk/housing/renting-privately/ending-your-tenancy/get-help-if-youre-being-evicted-englan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itizensadvice.org.uk/housing/social-housing/if-youre-being-evicted/if-youve-got-an-eviction-notic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amesidehousingadvice.org/" TargetMode="External"/><Relationship Id="rId11" Type="http://schemas.openxmlformats.org/officeDocument/2006/relationships/hyperlink" Target="https://www.tamesidecab.org.uk/get-advice/outreach/" TargetMode="External"/><Relationship Id="rId5" Type="http://schemas.openxmlformats.org/officeDocument/2006/relationships/hyperlink" Target="https://www.tameside.gov.uk/helpinghand" TargetMode="External"/><Relationship Id="rId15" Type="http://schemas.openxmlformats.org/officeDocument/2006/relationships/hyperlink" Target="https://www.gov.uk/evicting-tenants/section-21-and-section-8-notices" TargetMode="External"/><Relationship Id="rId10" Type="http://schemas.openxmlformats.org/officeDocument/2006/relationships/hyperlink" Target="https://www.citizensadvice.org.uk/housin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amesidecab.org.uk/get-advice/chat-online/" TargetMode="External"/><Relationship Id="rId14" Type="http://schemas.openxmlformats.org/officeDocument/2006/relationships/hyperlink" Target="https://councilfordisabledchildre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TMBC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Thorley</dc:creator>
  <cp:keywords/>
  <dc:description/>
  <cp:lastModifiedBy>joanne marrow</cp:lastModifiedBy>
  <cp:revision>2</cp:revision>
  <dcterms:created xsi:type="dcterms:W3CDTF">2025-01-15T15:19:00Z</dcterms:created>
  <dcterms:modified xsi:type="dcterms:W3CDTF">2025-01-15T15:19:00Z</dcterms:modified>
</cp:coreProperties>
</file>